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59DC3" w14:textId="7B295C6C" w:rsidR="00EA3D3B" w:rsidRDefault="00EA3D3B" w:rsidP="00EA3D3B">
      <w:pPr>
        <w:jc w:val="center"/>
        <w:rPr>
          <w:b/>
          <w:bCs/>
          <w:sz w:val="40"/>
          <w:szCs w:val="40"/>
        </w:rPr>
      </w:pPr>
      <w:r w:rsidRPr="00EA3D3B">
        <w:rPr>
          <w:b/>
          <w:bCs/>
          <w:sz w:val="40"/>
          <w:szCs w:val="40"/>
        </w:rPr>
        <w:t>Fiche Technique</w:t>
      </w:r>
      <w:r w:rsidRPr="00EA3D3B">
        <w:rPr>
          <w:b/>
          <w:bCs/>
          <w:sz w:val="40"/>
          <w:szCs w:val="40"/>
        </w:rPr>
        <w:br/>
        <w:t>Gestion-Centrex</w:t>
      </w:r>
    </w:p>
    <w:p w14:paraId="27F3B803" w14:textId="349F0254" w:rsidR="00EA3D3B" w:rsidRDefault="00EA3D3B" w:rsidP="00EA3D3B">
      <w:pPr>
        <w:jc w:val="center"/>
        <w:rPr>
          <w:b/>
          <w:bCs/>
          <w:sz w:val="40"/>
          <w:szCs w:val="4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72"/>
        <w:gridCol w:w="5228"/>
      </w:tblGrid>
      <w:tr w:rsidR="00354155" w14:paraId="2D983FEB" w14:textId="77777777" w:rsidTr="003D170B">
        <w:trPr>
          <w:trHeight w:val="2052"/>
        </w:trPr>
        <w:tc>
          <w:tcPr>
            <w:tcW w:w="4272" w:type="dxa"/>
          </w:tcPr>
          <w:p w14:paraId="0F8C8706" w14:textId="77777777" w:rsidR="00354155" w:rsidRDefault="00354155" w:rsidP="00354155">
            <w:pPr>
              <w:rPr>
                <w:b/>
                <w:bCs/>
                <w:sz w:val="24"/>
                <w:szCs w:val="24"/>
              </w:rPr>
            </w:pPr>
            <w:r w:rsidRPr="00EA3D3B">
              <w:rPr>
                <w:b/>
                <w:bCs/>
                <w:sz w:val="24"/>
                <w:szCs w:val="24"/>
              </w:rPr>
              <w:t>Bleu foncée</w:t>
            </w:r>
            <w:r>
              <w:rPr>
                <w:sz w:val="24"/>
                <w:szCs w:val="24"/>
              </w:rPr>
              <w:t xml:space="preserve"> : </w:t>
            </w:r>
            <w:r w:rsidRPr="00EA3D3B">
              <w:t>Menu général de l’utilisateur</w:t>
            </w:r>
          </w:p>
          <w:p w14:paraId="4301EFF4" w14:textId="53292CC0" w:rsidR="00354155" w:rsidRDefault="00354155" w:rsidP="00EA3D3B">
            <w:pPr>
              <w:rPr>
                <w:b/>
                <w:bCs/>
                <w:sz w:val="24"/>
                <w:szCs w:val="24"/>
              </w:rPr>
            </w:pPr>
            <w:r w:rsidRPr="00EA3D3B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214F829" wp14:editId="415F9541">
                  <wp:simplePos x="0" y="0"/>
                  <wp:positionH relativeFrom="margin">
                    <wp:posOffset>671195</wp:posOffset>
                  </wp:positionH>
                  <wp:positionV relativeFrom="paragraph">
                    <wp:posOffset>114300</wp:posOffset>
                  </wp:positionV>
                  <wp:extent cx="1013460" cy="3238500"/>
                  <wp:effectExtent l="0" t="0" r="0" b="0"/>
                  <wp:wrapSquare wrapText="bothSides"/>
                  <wp:docPr id="180571081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710812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323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</w:tcPr>
          <w:p w14:paraId="3C5F42F3" w14:textId="042A692B" w:rsidR="00354155" w:rsidRDefault="00D720CC" w:rsidP="00EA3D3B">
            <w:pPr>
              <w:rPr>
                <w:b/>
                <w:bCs/>
                <w:sz w:val="24"/>
                <w:szCs w:val="24"/>
              </w:rPr>
            </w:pPr>
            <w:r w:rsidRPr="00D720CC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39D6FD29" wp14:editId="3A6EA292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210185</wp:posOffset>
                  </wp:positionV>
                  <wp:extent cx="812334" cy="3345180"/>
                  <wp:effectExtent l="0" t="0" r="6985" b="7620"/>
                  <wp:wrapNone/>
                  <wp:docPr id="35832741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327418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656" cy="335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4155" w:rsidRPr="00EA3D3B">
              <w:rPr>
                <w:b/>
                <w:bCs/>
                <w:sz w:val="24"/>
                <w:szCs w:val="24"/>
              </w:rPr>
              <w:t>Bleu clair</w:t>
            </w:r>
            <w:r w:rsidR="00354155">
              <w:rPr>
                <w:b/>
                <w:bCs/>
                <w:sz w:val="24"/>
                <w:szCs w:val="24"/>
              </w:rPr>
              <w:t xml:space="preserve"> : </w:t>
            </w:r>
            <w:r w:rsidR="00354155" w:rsidRPr="00EA3D3B">
              <w:rPr>
                <w:bCs/>
              </w:rPr>
              <w:t>Menu de client</w:t>
            </w:r>
          </w:p>
        </w:tc>
      </w:tr>
    </w:tbl>
    <w:p w14:paraId="6B999D65" w14:textId="625EA34E" w:rsidR="00354155" w:rsidRDefault="00354155" w:rsidP="00EA3D3B">
      <w:pPr>
        <w:rPr>
          <w:b/>
          <w:bCs/>
          <w:sz w:val="24"/>
          <w:szCs w:val="24"/>
        </w:rPr>
      </w:pPr>
    </w:p>
    <w:p w14:paraId="7C6FC8ED" w14:textId="4A716276" w:rsidR="008D359D" w:rsidRPr="008D359D" w:rsidRDefault="008D359D" w:rsidP="008D359D">
      <w:pPr>
        <w:jc w:val="center"/>
        <w:rPr>
          <w:b/>
          <w:bCs/>
          <w:sz w:val="32"/>
          <w:szCs w:val="32"/>
        </w:rPr>
      </w:pPr>
      <w:r w:rsidRPr="008D359D">
        <w:rPr>
          <w:b/>
          <w:bCs/>
          <w:sz w:val="32"/>
          <w:szCs w:val="32"/>
        </w:rPr>
        <w:t>Menu général utilisateur</w:t>
      </w:r>
    </w:p>
    <w:p w14:paraId="3ED596BC" w14:textId="264FED0B" w:rsidR="003D170B" w:rsidRDefault="003D170B" w:rsidP="003D170B">
      <w:pPr>
        <w:rPr>
          <w:bCs/>
          <w:sz w:val="24"/>
          <w:szCs w:val="24"/>
        </w:rPr>
      </w:pPr>
      <w:r w:rsidRPr="00EA3D3B">
        <w:rPr>
          <w:b/>
          <w:bCs/>
          <w:sz w:val="24"/>
          <w:szCs w:val="24"/>
        </w:rPr>
        <w:t xml:space="preserve">Menu </w:t>
      </w:r>
      <w:r>
        <w:rPr>
          <w:b/>
          <w:bCs/>
          <w:sz w:val="24"/>
          <w:szCs w:val="24"/>
        </w:rPr>
        <w:t>« </w:t>
      </w:r>
      <w:r w:rsidRPr="00EA3D3B">
        <w:rPr>
          <w:b/>
          <w:bCs/>
          <w:sz w:val="24"/>
          <w:szCs w:val="24"/>
        </w:rPr>
        <w:t>Clients</w:t>
      </w:r>
      <w:r>
        <w:rPr>
          <w:b/>
          <w:bCs/>
          <w:sz w:val="24"/>
          <w:szCs w:val="24"/>
        </w:rPr>
        <w:t> »</w:t>
      </w:r>
      <w:r w:rsidRPr="00EA3D3B">
        <w:rPr>
          <w:b/>
          <w:bCs/>
          <w:sz w:val="24"/>
          <w:szCs w:val="24"/>
        </w:rPr>
        <w:t> :</w:t>
      </w:r>
      <w:r>
        <w:rPr>
          <w:bCs/>
          <w:sz w:val="24"/>
          <w:szCs w:val="24"/>
        </w:rPr>
        <w:t xml:space="preserve"> </w:t>
      </w:r>
      <w:r w:rsidRPr="00EA3D3B">
        <w:rPr>
          <w:bCs/>
        </w:rPr>
        <w:t>Permet de visualiser tous les clients</w:t>
      </w:r>
    </w:p>
    <w:p w14:paraId="230471DB" w14:textId="77777777" w:rsidR="003D170B" w:rsidRDefault="003D170B" w:rsidP="003D170B">
      <w:pPr>
        <w:rPr>
          <w:bCs/>
          <w:sz w:val="24"/>
          <w:szCs w:val="24"/>
        </w:rPr>
      </w:pPr>
    </w:p>
    <w:p w14:paraId="7C90A3F0" w14:textId="63457B3D" w:rsidR="003D170B" w:rsidRDefault="003D170B" w:rsidP="003D170B">
      <w:pPr>
        <w:rPr>
          <w:bCs/>
        </w:rPr>
      </w:pPr>
      <w:r w:rsidRPr="00EA3D3B">
        <w:rPr>
          <w:b/>
          <w:bCs/>
          <w:sz w:val="24"/>
          <w:szCs w:val="24"/>
        </w:rPr>
        <w:t>Menu « Numéros » :</w:t>
      </w:r>
      <w:r>
        <w:rPr>
          <w:bCs/>
          <w:sz w:val="24"/>
          <w:szCs w:val="24"/>
        </w:rPr>
        <w:t xml:space="preserve"> </w:t>
      </w:r>
      <w:r w:rsidRPr="00EA3D3B">
        <w:rPr>
          <w:bCs/>
        </w:rPr>
        <w:t>Permet de visualis</w:t>
      </w:r>
      <w:r>
        <w:rPr>
          <w:bCs/>
        </w:rPr>
        <w:t>er</w:t>
      </w:r>
      <w:r w:rsidRPr="00EA3D3B">
        <w:rPr>
          <w:bCs/>
        </w:rPr>
        <w:t xml:space="preserve"> tous les numéros de téléphone attribuer sur le par cet de savoir ceux utiliser ou pas.</w:t>
      </w:r>
    </w:p>
    <w:p w14:paraId="53EE3608" w14:textId="77777777" w:rsidR="003D170B" w:rsidRDefault="003D170B" w:rsidP="003D170B">
      <w:pPr>
        <w:rPr>
          <w:bCs/>
        </w:rPr>
      </w:pPr>
    </w:p>
    <w:p w14:paraId="749BB6E1" w14:textId="7B95AE7F" w:rsidR="003D170B" w:rsidRDefault="003D170B" w:rsidP="003D170B">
      <w:r>
        <w:rPr>
          <w:b/>
          <w:sz w:val="24"/>
          <w:szCs w:val="24"/>
        </w:rPr>
        <w:t>Menu « périphériques » :</w:t>
      </w:r>
      <w:r>
        <w:t xml:space="preserve"> Permet de visualiser tous les appareil utiliser sur le parc</w:t>
      </w:r>
    </w:p>
    <w:p w14:paraId="14C3DE1C" w14:textId="77777777" w:rsidR="003D170B" w:rsidRDefault="003D170B" w:rsidP="003D170B"/>
    <w:p w14:paraId="392CA220" w14:textId="38542816" w:rsidR="003D170B" w:rsidRDefault="003D170B" w:rsidP="003D170B">
      <w:r w:rsidRPr="00354155">
        <w:rPr>
          <w:b/>
          <w:sz w:val="24"/>
          <w:szCs w:val="24"/>
        </w:rPr>
        <w:t xml:space="preserve">Menu « Historique » : </w:t>
      </w:r>
      <w:r>
        <w:t>Permet de visualiser toute les activités faite sur le parc</w:t>
      </w:r>
    </w:p>
    <w:p w14:paraId="00548A2F" w14:textId="77777777" w:rsidR="003D170B" w:rsidRDefault="003D170B" w:rsidP="003D170B"/>
    <w:p w14:paraId="4645D769" w14:textId="0F92A7D7" w:rsidR="003D170B" w:rsidRDefault="003D170B" w:rsidP="003D170B">
      <w:r w:rsidRPr="00354155">
        <w:rPr>
          <w:b/>
          <w:bCs/>
          <w:sz w:val="24"/>
          <w:szCs w:val="24"/>
        </w:rPr>
        <w:t>Menu « Historique d’appels » :</w:t>
      </w:r>
      <w:r>
        <w:t xml:space="preserve"> Permet de visualiser tous les appels fait par tous les clients sur parc</w:t>
      </w:r>
    </w:p>
    <w:p w14:paraId="0065A2AE" w14:textId="77777777" w:rsidR="003D170B" w:rsidRDefault="003D170B" w:rsidP="003D170B"/>
    <w:p w14:paraId="4D7F60E5" w14:textId="083DA067" w:rsidR="003D170B" w:rsidRDefault="003D170B" w:rsidP="00354155">
      <w:r w:rsidRPr="00354155">
        <w:rPr>
          <w:b/>
          <w:bCs/>
          <w:sz w:val="24"/>
          <w:szCs w:val="24"/>
        </w:rPr>
        <w:t>Menu « Marque blanche</w:t>
      </w:r>
      <w:r>
        <w:rPr>
          <w:b/>
          <w:bCs/>
          <w:sz w:val="24"/>
          <w:szCs w:val="24"/>
        </w:rPr>
        <w:t> »</w:t>
      </w:r>
      <w:r w:rsidRPr="00354155">
        <w:rPr>
          <w:b/>
          <w:bCs/>
          <w:sz w:val="24"/>
          <w:szCs w:val="24"/>
        </w:rPr>
        <w:t> :</w:t>
      </w:r>
      <w:r>
        <w:t xml:space="preserve"> Permet de paramétrer l’interface utilisateur et les mail reçus</w:t>
      </w:r>
      <w:r w:rsidR="008D359D">
        <w:t xml:space="preserve"> par l’utilisateur et l’adresses de livraison du matériel.</w:t>
      </w:r>
    </w:p>
    <w:p w14:paraId="7385C63E" w14:textId="77777777" w:rsidR="008D359D" w:rsidRDefault="008D359D" w:rsidP="00354155"/>
    <w:p w14:paraId="71CD50D1" w14:textId="3F3F32DC" w:rsidR="008D359D" w:rsidRDefault="008D359D" w:rsidP="00354155">
      <w:r w:rsidRPr="008D359D">
        <w:rPr>
          <w:b/>
          <w:sz w:val="24"/>
          <w:szCs w:val="24"/>
        </w:rPr>
        <w:t>Menu « licence » :</w:t>
      </w:r>
      <w:r w:rsidRPr="008D359D">
        <w:rPr>
          <w:sz w:val="24"/>
          <w:szCs w:val="24"/>
        </w:rPr>
        <w:t xml:space="preserve"> </w:t>
      </w:r>
      <w:r>
        <w:t>Permet de visualiser toutes les licences utiliser sur le pack ou par client</w:t>
      </w:r>
    </w:p>
    <w:p w14:paraId="7C4DD567" w14:textId="6D0A97E0" w:rsidR="008D359D" w:rsidRPr="008D359D" w:rsidRDefault="008D359D" w:rsidP="008D359D">
      <w:pPr>
        <w:jc w:val="center"/>
        <w:rPr>
          <w:b/>
          <w:bCs/>
          <w:sz w:val="40"/>
          <w:szCs w:val="40"/>
        </w:rPr>
      </w:pPr>
      <w:r w:rsidRPr="008D359D">
        <w:rPr>
          <w:b/>
          <w:bCs/>
          <w:sz w:val="40"/>
          <w:szCs w:val="40"/>
        </w:rPr>
        <w:lastRenderedPageBreak/>
        <w:t>Menu client</w:t>
      </w:r>
    </w:p>
    <w:p w14:paraId="490EBA6D" w14:textId="77777777" w:rsidR="008D359D" w:rsidRDefault="008D359D" w:rsidP="00354155"/>
    <w:p w14:paraId="3490A90F" w14:textId="226812F3" w:rsidR="008D359D" w:rsidRPr="001C6675" w:rsidRDefault="008D359D" w:rsidP="001C6675">
      <w:r w:rsidRPr="001C6675">
        <w:rPr>
          <w:b/>
          <w:sz w:val="24"/>
          <w:szCs w:val="24"/>
        </w:rPr>
        <w:t>Menu « Utilisateurs » :</w:t>
      </w:r>
      <w:r w:rsidR="001C6675" w:rsidRPr="001C6675">
        <w:rPr>
          <w:b/>
          <w:sz w:val="24"/>
          <w:szCs w:val="24"/>
        </w:rPr>
        <w:t xml:space="preserve"> </w:t>
      </w:r>
      <w:r w:rsidR="001C6675">
        <w:t>Permet de visualiser toute les comptes sur l’entreprise et de les paramétrer .</w:t>
      </w:r>
      <w:r w:rsidR="001C6675">
        <w:rPr>
          <w:b/>
        </w:rPr>
        <w:t xml:space="preserve"> </w:t>
      </w:r>
    </w:p>
    <w:p w14:paraId="54AE27A6" w14:textId="77777777" w:rsidR="008D359D" w:rsidRPr="001C6675" w:rsidRDefault="008D359D" w:rsidP="00354155">
      <w:pPr>
        <w:rPr>
          <w:b/>
          <w:sz w:val="24"/>
          <w:szCs w:val="24"/>
        </w:rPr>
      </w:pPr>
    </w:p>
    <w:p w14:paraId="3A382A9F" w14:textId="1928D50D" w:rsidR="008D359D" w:rsidRPr="001C6675" w:rsidRDefault="008D359D" w:rsidP="00354155">
      <w:r w:rsidRPr="001C6675">
        <w:rPr>
          <w:b/>
          <w:sz w:val="24"/>
          <w:szCs w:val="24"/>
        </w:rPr>
        <w:t xml:space="preserve">Menu </w:t>
      </w:r>
      <w:r w:rsidR="001C6675" w:rsidRPr="001C6675">
        <w:rPr>
          <w:b/>
          <w:sz w:val="24"/>
          <w:szCs w:val="24"/>
        </w:rPr>
        <w:t>« </w:t>
      </w:r>
      <w:r w:rsidRPr="001C6675">
        <w:rPr>
          <w:b/>
          <w:sz w:val="24"/>
          <w:szCs w:val="24"/>
        </w:rPr>
        <w:t>Numéros</w:t>
      </w:r>
      <w:r w:rsidR="001C6675" w:rsidRPr="001C6675">
        <w:rPr>
          <w:b/>
          <w:sz w:val="24"/>
          <w:szCs w:val="24"/>
        </w:rPr>
        <w:t> »</w:t>
      </w:r>
      <w:r w:rsidRPr="001C6675">
        <w:rPr>
          <w:b/>
          <w:sz w:val="24"/>
          <w:szCs w:val="24"/>
        </w:rPr>
        <w:t> :</w:t>
      </w:r>
      <w:r w:rsidR="001C6675">
        <w:rPr>
          <w:b/>
          <w:sz w:val="24"/>
          <w:szCs w:val="24"/>
        </w:rPr>
        <w:t xml:space="preserve"> </w:t>
      </w:r>
      <w:r w:rsidR="001C6675">
        <w:t xml:space="preserve">Permet de visualiser </w:t>
      </w:r>
      <w:r w:rsidR="00A057EE">
        <w:t>tous les numéros du client utiliser et pour quoi  ou non utiliser</w:t>
      </w:r>
    </w:p>
    <w:p w14:paraId="7A50D9B2" w14:textId="77777777" w:rsidR="008D359D" w:rsidRPr="001C6675" w:rsidRDefault="008D359D" w:rsidP="00354155">
      <w:pPr>
        <w:rPr>
          <w:b/>
          <w:sz w:val="24"/>
          <w:szCs w:val="24"/>
        </w:rPr>
      </w:pPr>
    </w:p>
    <w:p w14:paraId="7A876D92" w14:textId="1F3FDE19" w:rsidR="008D359D" w:rsidRPr="00A057EE" w:rsidRDefault="008D359D" w:rsidP="00354155">
      <w:r w:rsidRPr="001C6675">
        <w:rPr>
          <w:b/>
          <w:sz w:val="24"/>
          <w:szCs w:val="24"/>
        </w:rPr>
        <w:t xml:space="preserve">Menu </w:t>
      </w:r>
      <w:r w:rsidR="001C6675" w:rsidRPr="001C6675">
        <w:rPr>
          <w:b/>
          <w:sz w:val="24"/>
          <w:szCs w:val="24"/>
        </w:rPr>
        <w:t>« </w:t>
      </w:r>
      <w:r w:rsidRPr="001C6675">
        <w:rPr>
          <w:b/>
          <w:sz w:val="24"/>
          <w:szCs w:val="24"/>
        </w:rPr>
        <w:t>matériel</w:t>
      </w:r>
      <w:r w:rsidR="001C6675" w:rsidRPr="001C6675">
        <w:rPr>
          <w:b/>
          <w:sz w:val="24"/>
          <w:szCs w:val="24"/>
        </w:rPr>
        <w:t> » :</w:t>
      </w:r>
      <w:r w:rsidR="00A057EE">
        <w:t xml:space="preserve"> Permet de visualiser tous les appareil utiliser par l’entreprise téléphone fixe ou borne pour téléphone sans fils.</w:t>
      </w:r>
    </w:p>
    <w:p w14:paraId="35E47729" w14:textId="77777777" w:rsidR="00A057EE" w:rsidRDefault="00A057EE" w:rsidP="00354155">
      <w:pPr>
        <w:rPr>
          <w:b/>
          <w:sz w:val="24"/>
          <w:szCs w:val="24"/>
        </w:rPr>
      </w:pPr>
    </w:p>
    <w:p w14:paraId="2C973083" w14:textId="3248A8E6" w:rsidR="001C6675" w:rsidRPr="00A057EE" w:rsidRDefault="001C6675" w:rsidP="00354155">
      <w:r w:rsidRPr="001C6675">
        <w:rPr>
          <w:b/>
          <w:sz w:val="24"/>
          <w:szCs w:val="24"/>
        </w:rPr>
        <w:t>Menu « Groupes d’appels » :</w:t>
      </w:r>
      <w:r w:rsidR="00A057EE">
        <w:rPr>
          <w:b/>
          <w:sz w:val="24"/>
          <w:szCs w:val="24"/>
        </w:rPr>
        <w:t xml:space="preserve"> </w:t>
      </w:r>
      <w:r w:rsidR="00A057EE">
        <w:t>Permet de gérer les groupes d’appel pour pouvoir configurer d’autre menu ayant besoin de groupe</w:t>
      </w:r>
      <w:r w:rsidR="00A057EE">
        <w:br/>
        <w:t>- Sert quand plusieurs numéro doivent recevoir un appel pour regrouper tous les numéro en 1 même nom</w:t>
      </w:r>
    </w:p>
    <w:p w14:paraId="01CA5B14" w14:textId="77777777" w:rsidR="001C6675" w:rsidRPr="001C6675" w:rsidRDefault="001C6675" w:rsidP="00354155">
      <w:pPr>
        <w:rPr>
          <w:b/>
          <w:sz w:val="24"/>
          <w:szCs w:val="24"/>
        </w:rPr>
      </w:pPr>
    </w:p>
    <w:p w14:paraId="7EE2FE9A" w14:textId="0DBCEE18" w:rsidR="00A057EE" w:rsidRPr="00A057EE" w:rsidRDefault="001C6675" w:rsidP="00354155">
      <w:r w:rsidRPr="001C6675">
        <w:rPr>
          <w:b/>
          <w:sz w:val="24"/>
          <w:szCs w:val="24"/>
        </w:rPr>
        <w:t>Menu « Files d’attente » :</w:t>
      </w:r>
      <w:r w:rsidR="00A057EE">
        <w:rPr>
          <w:b/>
          <w:sz w:val="24"/>
          <w:szCs w:val="24"/>
        </w:rPr>
        <w:t xml:space="preserve"> </w:t>
      </w:r>
      <w:r w:rsidR="00A057EE">
        <w:t>Permet de configurer une liste d’attente</w:t>
      </w:r>
      <w:r w:rsidR="00A057EE">
        <w:br/>
        <w:t>- Sert quand plusieurs numéro doivent recevoir les même appel, pour savoir qui et dans qu’elle ordre l’appel sera transmis</w:t>
      </w:r>
    </w:p>
    <w:p w14:paraId="5848C9EA" w14:textId="77777777" w:rsidR="001C6675" w:rsidRPr="001C6675" w:rsidRDefault="001C6675" w:rsidP="00354155">
      <w:pPr>
        <w:rPr>
          <w:b/>
          <w:sz w:val="24"/>
          <w:szCs w:val="24"/>
        </w:rPr>
      </w:pPr>
    </w:p>
    <w:p w14:paraId="2120785D" w14:textId="3E13591F" w:rsidR="001C6675" w:rsidRPr="00A057EE" w:rsidRDefault="001C6675" w:rsidP="00354155">
      <w:r w:rsidRPr="001C6675">
        <w:rPr>
          <w:b/>
          <w:sz w:val="24"/>
          <w:szCs w:val="24"/>
        </w:rPr>
        <w:t>Menu « Menu Vocal » :</w:t>
      </w:r>
      <w:r w:rsidR="00A057EE">
        <w:rPr>
          <w:b/>
          <w:sz w:val="24"/>
          <w:szCs w:val="24"/>
        </w:rPr>
        <w:t xml:space="preserve"> </w:t>
      </w:r>
      <w:r w:rsidR="00A057EE">
        <w:t>Permet de créer</w:t>
      </w:r>
      <w:r w:rsidR="006A78C7">
        <w:t xml:space="preserve"> et paramétrer un menu vocal</w:t>
      </w:r>
      <w:r w:rsidR="006A78C7">
        <w:br/>
        <w:t>- Sert a créer une arborescence d’ordre de réception d’appel (utilise le groupe d’appels)</w:t>
      </w:r>
    </w:p>
    <w:p w14:paraId="65E19F12" w14:textId="77777777" w:rsidR="001C6675" w:rsidRPr="001C6675" w:rsidRDefault="001C6675" w:rsidP="00354155">
      <w:pPr>
        <w:rPr>
          <w:b/>
          <w:sz w:val="24"/>
          <w:szCs w:val="24"/>
        </w:rPr>
      </w:pPr>
    </w:p>
    <w:p w14:paraId="3FAF915A" w14:textId="06A57007" w:rsidR="001C6675" w:rsidRPr="001C6675" w:rsidRDefault="001C6675" w:rsidP="00354155">
      <w:pPr>
        <w:rPr>
          <w:b/>
          <w:sz w:val="24"/>
          <w:szCs w:val="24"/>
        </w:rPr>
      </w:pPr>
      <w:r w:rsidRPr="001C6675">
        <w:rPr>
          <w:b/>
          <w:sz w:val="24"/>
          <w:szCs w:val="24"/>
        </w:rPr>
        <w:t>Menu « Messagerie partagée » :</w:t>
      </w:r>
      <w:r w:rsidR="0082245A">
        <w:rPr>
          <w:b/>
          <w:sz w:val="24"/>
          <w:szCs w:val="24"/>
        </w:rPr>
        <w:t xml:space="preserve"> </w:t>
      </w:r>
      <w:r w:rsidR="0082245A">
        <w:t xml:space="preserve"> Permet de configurer une messagerie partager</w:t>
      </w:r>
      <w:r w:rsidR="006A78C7">
        <w:rPr>
          <w:b/>
          <w:sz w:val="24"/>
          <w:szCs w:val="24"/>
        </w:rPr>
        <w:br/>
      </w:r>
    </w:p>
    <w:p w14:paraId="2953FC57" w14:textId="477157CF" w:rsidR="001C6675" w:rsidRPr="0082245A" w:rsidRDefault="001C6675" w:rsidP="00354155">
      <w:r w:rsidRPr="001C6675">
        <w:rPr>
          <w:b/>
          <w:sz w:val="24"/>
          <w:szCs w:val="24"/>
        </w:rPr>
        <w:t>Menu « Autorisations » :</w:t>
      </w:r>
      <w:r w:rsidR="0082245A">
        <w:rPr>
          <w:b/>
          <w:sz w:val="24"/>
          <w:szCs w:val="24"/>
        </w:rPr>
        <w:t xml:space="preserve"> </w:t>
      </w:r>
      <w:r w:rsidR="0082245A">
        <w:t xml:space="preserve">Permet créer des rôle et de gérer les droits de chaque rôle </w:t>
      </w:r>
    </w:p>
    <w:p w14:paraId="35F84F3A" w14:textId="77777777" w:rsidR="001C6675" w:rsidRPr="001C6675" w:rsidRDefault="001C6675" w:rsidP="00354155">
      <w:pPr>
        <w:rPr>
          <w:b/>
          <w:sz w:val="24"/>
          <w:szCs w:val="24"/>
        </w:rPr>
      </w:pPr>
    </w:p>
    <w:p w14:paraId="48B39AB6" w14:textId="2D4D8F25" w:rsidR="001C6675" w:rsidRPr="0082245A" w:rsidRDefault="001C6675" w:rsidP="00354155">
      <w:r w:rsidRPr="001C6675">
        <w:rPr>
          <w:b/>
          <w:sz w:val="24"/>
          <w:szCs w:val="24"/>
        </w:rPr>
        <w:t>Menu « Autoriser les appels vers » :</w:t>
      </w:r>
      <w:r w:rsidR="0082245A">
        <w:rPr>
          <w:b/>
          <w:sz w:val="24"/>
          <w:szCs w:val="24"/>
        </w:rPr>
        <w:t xml:space="preserve"> </w:t>
      </w:r>
      <w:r w:rsidR="0082245A">
        <w:t xml:space="preserve">Permet de </w:t>
      </w:r>
      <w:r w:rsidR="00F203E6">
        <w:t>gérer vers ou on peut appeler</w:t>
      </w:r>
    </w:p>
    <w:p w14:paraId="5F7F9134" w14:textId="77777777" w:rsidR="001C6675" w:rsidRPr="001C6675" w:rsidRDefault="001C6675" w:rsidP="00354155">
      <w:pPr>
        <w:rPr>
          <w:b/>
          <w:sz w:val="24"/>
          <w:szCs w:val="24"/>
        </w:rPr>
      </w:pPr>
    </w:p>
    <w:p w14:paraId="5D44216D" w14:textId="0335C24F" w:rsidR="001C6675" w:rsidRPr="001C6675" w:rsidRDefault="001C6675" w:rsidP="00354155">
      <w:pPr>
        <w:rPr>
          <w:b/>
          <w:sz w:val="24"/>
          <w:szCs w:val="24"/>
        </w:rPr>
      </w:pPr>
      <w:r w:rsidRPr="001C6675">
        <w:rPr>
          <w:b/>
          <w:sz w:val="24"/>
          <w:szCs w:val="24"/>
        </w:rPr>
        <w:t>Menu « Scenario d’appels » :</w:t>
      </w:r>
      <w:r w:rsidR="00F203E6">
        <w:rPr>
          <w:b/>
          <w:sz w:val="24"/>
          <w:szCs w:val="24"/>
        </w:rPr>
        <w:t xml:space="preserve"> </w:t>
      </w:r>
      <w:r w:rsidR="00F203E6" w:rsidRPr="00F203E6">
        <w:t>Permet de visualiser le scénario d’appel</w:t>
      </w:r>
    </w:p>
    <w:p w14:paraId="2BB461A9" w14:textId="77777777" w:rsidR="001C6675" w:rsidRPr="001C6675" w:rsidRDefault="001C6675" w:rsidP="00354155">
      <w:pPr>
        <w:rPr>
          <w:b/>
          <w:sz w:val="24"/>
          <w:szCs w:val="24"/>
        </w:rPr>
      </w:pPr>
    </w:p>
    <w:p w14:paraId="7A9AD719" w14:textId="49C2E4CE" w:rsidR="001C6675" w:rsidRPr="00F203E6" w:rsidRDefault="001C6675" w:rsidP="00354155">
      <w:r w:rsidRPr="001C6675">
        <w:rPr>
          <w:b/>
          <w:sz w:val="24"/>
          <w:szCs w:val="24"/>
        </w:rPr>
        <w:t>Menu « Historique d’appels » :</w:t>
      </w:r>
      <w:r w:rsidR="00F203E6">
        <w:rPr>
          <w:b/>
          <w:sz w:val="24"/>
          <w:szCs w:val="24"/>
        </w:rPr>
        <w:t xml:space="preserve"> </w:t>
      </w:r>
      <w:r w:rsidR="00F203E6">
        <w:t>Permet de visualiser l’historique d’appel de l’entreprise</w:t>
      </w:r>
    </w:p>
    <w:p w14:paraId="4354D231" w14:textId="77777777" w:rsidR="001C6675" w:rsidRPr="001C6675" w:rsidRDefault="001C6675" w:rsidP="00354155">
      <w:pPr>
        <w:rPr>
          <w:b/>
          <w:sz w:val="24"/>
          <w:szCs w:val="24"/>
        </w:rPr>
      </w:pPr>
    </w:p>
    <w:p w14:paraId="3EE3DBBF" w14:textId="765F06B9" w:rsidR="001C6675" w:rsidRDefault="001C6675" w:rsidP="00354155">
      <w:r w:rsidRPr="001C6675">
        <w:rPr>
          <w:b/>
          <w:sz w:val="24"/>
          <w:szCs w:val="24"/>
        </w:rPr>
        <w:t>Menu « Fichiers audio » :</w:t>
      </w:r>
      <w:r w:rsidR="00F203E6">
        <w:rPr>
          <w:b/>
          <w:sz w:val="24"/>
          <w:szCs w:val="24"/>
        </w:rPr>
        <w:t xml:space="preserve"> </w:t>
      </w:r>
      <w:r w:rsidR="00F203E6">
        <w:t>Permet d’ajouter des fichiers audios (musique d’attente, sons d’annonce…) pour les utiliser dans le menu vocal.</w:t>
      </w:r>
    </w:p>
    <w:p w14:paraId="1E56ACA0" w14:textId="2A547998" w:rsidR="00D720CC" w:rsidRPr="00D720CC" w:rsidRDefault="00D720CC" w:rsidP="00354155">
      <w:r w:rsidRPr="00D720CC">
        <w:rPr>
          <w:b/>
          <w:bCs/>
        </w:rPr>
        <w:t>Menu « Carte réseau</w:t>
      </w:r>
      <w:r>
        <w:rPr>
          <w:b/>
          <w:bCs/>
        </w:rPr>
        <w:t> »</w:t>
      </w:r>
      <w:r w:rsidRPr="00D720CC">
        <w:rPr>
          <w:b/>
          <w:bCs/>
        </w:rPr>
        <w:t xml:space="preserve"> : </w:t>
      </w:r>
      <w:r>
        <w:t>Permet de voir les adresse IP de chaque matériel indiquer dans l’application</w:t>
      </w:r>
    </w:p>
    <w:p w14:paraId="6AB3D7E8" w14:textId="77777777" w:rsidR="00231BF6" w:rsidRDefault="00231BF6" w:rsidP="00354155"/>
    <w:p w14:paraId="04337B41" w14:textId="77777777" w:rsidR="00231BF6" w:rsidRDefault="00231BF6" w:rsidP="00354155"/>
    <w:p w14:paraId="5AF87B5C" w14:textId="77777777" w:rsidR="00231BF6" w:rsidRDefault="00231BF6" w:rsidP="00354155"/>
    <w:p w14:paraId="1169D1A3" w14:textId="3460C18C" w:rsidR="00231BF6" w:rsidRDefault="00CF3179" w:rsidP="00CF3179">
      <w:pPr>
        <w:jc w:val="center"/>
        <w:rPr>
          <w:b/>
          <w:bCs/>
          <w:sz w:val="32"/>
          <w:szCs w:val="32"/>
        </w:rPr>
      </w:pPr>
      <w:r w:rsidRPr="00CF3179">
        <w:rPr>
          <w:b/>
          <w:bCs/>
          <w:sz w:val="32"/>
          <w:szCs w:val="32"/>
        </w:rPr>
        <w:t>Réinitialisé d’usine un fixe</w:t>
      </w:r>
    </w:p>
    <w:p w14:paraId="056A5F3A" w14:textId="77777777" w:rsidR="00CF3179" w:rsidRDefault="00CF3179" w:rsidP="00CF3179">
      <w:pPr>
        <w:jc w:val="center"/>
        <w:rPr>
          <w:b/>
          <w:bCs/>
          <w:sz w:val="32"/>
          <w:szCs w:val="32"/>
        </w:rPr>
      </w:pPr>
    </w:p>
    <w:p w14:paraId="47474477" w14:textId="71EEBA43" w:rsidR="00CF3179" w:rsidRDefault="00D260A9" w:rsidP="00D260A9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Réinitialiser en mod usines le téléphones fixe :</w:t>
      </w:r>
    </w:p>
    <w:p w14:paraId="5500F1CC" w14:textId="33FF2235" w:rsidR="00D260A9" w:rsidRDefault="00D260A9" w:rsidP="00D260A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« Rester appuyer environs 6 secondes sur le bouton OK »</w:t>
      </w:r>
    </w:p>
    <w:p w14:paraId="5F5DC3A1" w14:textId="77777777" w:rsidR="00D260A9" w:rsidRDefault="00D260A9" w:rsidP="00D260A9">
      <w:pPr>
        <w:pStyle w:val="Paragraphedeliste"/>
        <w:rPr>
          <w:sz w:val="24"/>
          <w:szCs w:val="24"/>
        </w:rPr>
      </w:pPr>
    </w:p>
    <w:p w14:paraId="0E417246" w14:textId="30206F46" w:rsidR="00D260A9" w:rsidRPr="006F223A" w:rsidRDefault="00D260A9" w:rsidP="00D260A9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Allez sur </w:t>
      </w:r>
      <w:r>
        <w:rPr>
          <w:rFonts w:cstheme="minorHAnsi"/>
          <w:sz w:val="24"/>
          <w:szCs w:val="24"/>
        </w:rPr>
        <w:t>"Gestion-Centrex"</w:t>
      </w:r>
      <w:r w:rsidR="006F223A">
        <w:rPr>
          <w:rFonts w:cstheme="minorHAnsi"/>
          <w:sz w:val="24"/>
          <w:szCs w:val="24"/>
        </w:rPr>
        <w:t xml:space="preserve"> dans la partie du client</w:t>
      </w:r>
    </w:p>
    <w:p w14:paraId="74D4D705" w14:textId="46DA4DDA" w:rsidR="006F223A" w:rsidRPr="006F223A" w:rsidRDefault="006F223A" w:rsidP="00D260A9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>Allez dans le menu "matériel"</w:t>
      </w:r>
    </w:p>
    <w:p w14:paraId="3EE2DEBB" w14:textId="4731E809" w:rsidR="006F223A" w:rsidRDefault="006F223A" w:rsidP="006F223A">
      <w:pPr>
        <w:pStyle w:val="Paragraphedeliste"/>
        <w:rPr>
          <w:sz w:val="24"/>
          <w:szCs w:val="24"/>
        </w:rPr>
      </w:pPr>
      <w:r w:rsidRPr="006F223A">
        <w:rPr>
          <w:noProof/>
          <w:sz w:val="24"/>
          <w:szCs w:val="24"/>
        </w:rPr>
        <w:drawing>
          <wp:inline distT="0" distB="0" distL="0" distR="0" wp14:anchorId="609F7F4E" wp14:editId="7B7B6F13">
            <wp:extent cx="4940709" cy="3228975"/>
            <wp:effectExtent l="0" t="0" r="0" b="0"/>
            <wp:docPr id="1858210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2109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5834" cy="323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0BE65" w14:textId="05145290" w:rsidR="006F223A" w:rsidRDefault="006F223A" w:rsidP="006F223A">
      <w:pPr>
        <w:pStyle w:val="Paragraphedeliste"/>
        <w:numPr>
          <w:ilvl w:val="0"/>
          <w:numId w:val="2"/>
        </w:numPr>
      </w:pPr>
      <w:r w:rsidRPr="006F223A">
        <w:rPr>
          <w:noProof/>
        </w:rPr>
        <w:drawing>
          <wp:anchor distT="0" distB="0" distL="114300" distR="114300" simplePos="0" relativeHeight="251660288" behindDoc="0" locked="0" layoutInCell="1" allowOverlap="1" wp14:anchorId="0B6C0456" wp14:editId="49612177">
            <wp:simplePos x="0" y="0"/>
            <wp:positionH relativeFrom="page">
              <wp:posOffset>4685030</wp:posOffset>
            </wp:positionH>
            <wp:positionV relativeFrom="paragraph">
              <wp:posOffset>186055</wp:posOffset>
            </wp:positionV>
            <wp:extent cx="2560098" cy="2200275"/>
            <wp:effectExtent l="0" t="0" r="0" b="0"/>
            <wp:wrapNone/>
            <wp:docPr id="21415941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59412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098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Une fois dans matériel appuyer sur le symbole nuage du matériel souhaiter</w:t>
      </w:r>
    </w:p>
    <w:p w14:paraId="635372D9" w14:textId="6EB2BD73" w:rsidR="006F223A" w:rsidRDefault="006F223A" w:rsidP="006F223A">
      <w:pPr>
        <w:pStyle w:val="Paragraphedeliste"/>
        <w:numPr>
          <w:ilvl w:val="0"/>
          <w:numId w:val="2"/>
        </w:numPr>
      </w:pPr>
      <w:r>
        <w:t>Clic sur « réapprovisionnez après remise usine » (bouton rouge)</w:t>
      </w:r>
    </w:p>
    <w:p w14:paraId="51FAE385" w14:textId="18F9774B" w:rsidR="006F223A" w:rsidRDefault="006F223A" w:rsidP="006F223A">
      <w:pPr>
        <w:pStyle w:val="Paragraphedeliste"/>
        <w:numPr>
          <w:ilvl w:val="0"/>
          <w:numId w:val="2"/>
        </w:numPr>
      </w:pPr>
      <w:r>
        <w:t xml:space="preserve">Le fixe se redémarrera automatiquement pour ce reconfigurer  </w:t>
      </w:r>
    </w:p>
    <w:p w14:paraId="1FDFB412" w14:textId="77777777" w:rsidR="004C6BA5" w:rsidRPr="004C6BA5" w:rsidRDefault="004C6BA5" w:rsidP="004C6BA5"/>
    <w:p w14:paraId="35099957" w14:textId="77777777" w:rsidR="004C6BA5" w:rsidRPr="004C6BA5" w:rsidRDefault="004C6BA5" w:rsidP="004C6BA5"/>
    <w:p w14:paraId="2A233CB4" w14:textId="77777777" w:rsidR="004C6BA5" w:rsidRPr="004C6BA5" w:rsidRDefault="004C6BA5" w:rsidP="004C6BA5"/>
    <w:p w14:paraId="3C76E765" w14:textId="77777777" w:rsidR="004C6BA5" w:rsidRPr="004C6BA5" w:rsidRDefault="004C6BA5" w:rsidP="004C6BA5"/>
    <w:p w14:paraId="349D54F8" w14:textId="77777777" w:rsidR="004C6BA5" w:rsidRPr="004C6BA5" w:rsidRDefault="004C6BA5" w:rsidP="004C6BA5"/>
    <w:p w14:paraId="0B5B8D5F" w14:textId="77777777" w:rsidR="004C6BA5" w:rsidRPr="004C6BA5" w:rsidRDefault="004C6BA5" w:rsidP="004C6BA5"/>
    <w:p w14:paraId="27C0EB79" w14:textId="77777777" w:rsidR="004C6BA5" w:rsidRPr="004C6BA5" w:rsidRDefault="004C6BA5" w:rsidP="004C6BA5"/>
    <w:p w14:paraId="0502942D" w14:textId="77777777" w:rsidR="004C6BA5" w:rsidRDefault="004C6BA5" w:rsidP="004C6BA5"/>
    <w:p w14:paraId="17A2C1F0" w14:textId="59F6CF88" w:rsidR="004C6BA5" w:rsidRDefault="004C6BA5" w:rsidP="004C6BA5">
      <w:pPr>
        <w:tabs>
          <w:tab w:val="left" w:pos="936"/>
        </w:tabs>
      </w:pPr>
      <w:r>
        <w:tab/>
      </w:r>
    </w:p>
    <w:p w14:paraId="49B68CEC" w14:textId="77777777" w:rsidR="004C6BA5" w:rsidRDefault="004C6BA5" w:rsidP="004C6BA5">
      <w:pPr>
        <w:tabs>
          <w:tab w:val="left" w:pos="936"/>
        </w:tabs>
      </w:pPr>
    </w:p>
    <w:p w14:paraId="3F80690E" w14:textId="77777777" w:rsidR="004C6BA5" w:rsidRDefault="004C6BA5" w:rsidP="004C6BA5">
      <w:pPr>
        <w:tabs>
          <w:tab w:val="left" w:pos="936"/>
        </w:tabs>
      </w:pPr>
    </w:p>
    <w:p w14:paraId="271E3991" w14:textId="77777777" w:rsidR="004C6BA5" w:rsidRDefault="004C6BA5" w:rsidP="004C6BA5">
      <w:pPr>
        <w:tabs>
          <w:tab w:val="left" w:pos="936"/>
        </w:tabs>
      </w:pPr>
    </w:p>
    <w:p w14:paraId="22678D71" w14:textId="77777777" w:rsidR="004C6BA5" w:rsidRDefault="004C6BA5" w:rsidP="004C6BA5">
      <w:pPr>
        <w:tabs>
          <w:tab w:val="left" w:pos="936"/>
        </w:tabs>
      </w:pPr>
    </w:p>
    <w:p w14:paraId="095F61C8" w14:textId="77777777" w:rsidR="004C6BA5" w:rsidRDefault="004C6BA5" w:rsidP="004C6BA5">
      <w:pPr>
        <w:tabs>
          <w:tab w:val="left" w:pos="936"/>
        </w:tabs>
      </w:pPr>
    </w:p>
    <w:p w14:paraId="73D717D1" w14:textId="2F55AA94" w:rsidR="004C6BA5" w:rsidRDefault="004C6BA5" w:rsidP="004C6BA5">
      <w:pPr>
        <w:tabs>
          <w:tab w:val="left" w:pos="936"/>
        </w:tabs>
        <w:jc w:val="center"/>
        <w:rPr>
          <w:b/>
          <w:sz w:val="32"/>
          <w:szCs w:val="32"/>
        </w:rPr>
      </w:pPr>
      <w:r w:rsidRPr="004C6BA5">
        <w:rPr>
          <w:b/>
          <w:sz w:val="32"/>
          <w:szCs w:val="32"/>
        </w:rPr>
        <w:t>Création de SVI</w:t>
      </w:r>
    </w:p>
    <w:p w14:paraId="1B34FD9F" w14:textId="77777777" w:rsidR="004C6BA5" w:rsidRDefault="004C6BA5" w:rsidP="004C6BA5">
      <w:pPr>
        <w:ind w:firstLine="708"/>
      </w:pPr>
    </w:p>
    <w:p w14:paraId="24A5A4DB" w14:textId="1F937897" w:rsidR="004C6BA5" w:rsidRDefault="004C6BA5" w:rsidP="004C6BA5">
      <w:pPr>
        <w:pStyle w:val="Paragraphedeliste"/>
        <w:numPr>
          <w:ilvl w:val="0"/>
          <w:numId w:val="4"/>
        </w:numPr>
      </w:pPr>
      <w:r>
        <w:t>Allez dans le menu « Menu Vocal » (Menu client)</w:t>
      </w:r>
    </w:p>
    <w:p w14:paraId="6860A3B2" w14:textId="77777777" w:rsidR="004C6BA5" w:rsidRDefault="004C6BA5" w:rsidP="004C6BA5"/>
    <w:p w14:paraId="1ACD344D" w14:textId="6CD27E8D" w:rsidR="004C6BA5" w:rsidRDefault="004C6BA5" w:rsidP="004C6BA5">
      <w:pPr>
        <w:pStyle w:val="Paragraphedeliste"/>
        <w:numPr>
          <w:ilvl w:val="0"/>
          <w:numId w:val="4"/>
        </w:numPr>
      </w:pPr>
      <w:r>
        <w:t>« ajouter un compte »</w:t>
      </w:r>
    </w:p>
    <w:p w14:paraId="372CC8F1" w14:textId="7AD9B60C" w:rsidR="004C6BA5" w:rsidRDefault="004C6BA5" w:rsidP="004C6BA5">
      <w:pPr>
        <w:pStyle w:val="Paragraphedeliste"/>
      </w:pPr>
      <w:r w:rsidRPr="004C6BA5">
        <w:rPr>
          <w:noProof/>
        </w:rPr>
        <w:drawing>
          <wp:anchor distT="0" distB="0" distL="114300" distR="114300" simplePos="0" relativeHeight="251661312" behindDoc="1" locked="0" layoutInCell="1" allowOverlap="1" wp14:anchorId="6A1EBB68" wp14:editId="3B2861BF">
            <wp:simplePos x="0" y="0"/>
            <wp:positionH relativeFrom="column">
              <wp:posOffset>53340</wp:posOffset>
            </wp:positionH>
            <wp:positionV relativeFrom="paragraph">
              <wp:posOffset>83185</wp:posOffset>
            </wp:positionV>
            <wp:extent cx="6645910" cy="2660650"/>
            <wp:effectExtent l="0" t="0" r="2540" b="6350"/>
            <wp:wrapNone/>
            <wp:docPr id="227275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2757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8F368E" w14:textId="02BBD4A7" w:rsidR="004C6BA5" w:rsidRDefault="004C6BA5" w:rsidP="004C6BA5">
      <w:pPr>
        <w:pStyle w:val="Paragraphedeliste"/>
        <w:ind w:left="1428"/>
      </w:pPr>
    </w:p>
    <w:p w14:paraId="1D1293D0" w14:textId="77777777" w:rsidR="004C6BA5" w:rsidRPr="004C6BA5" w:rsidRDefault="004C6BA5" w:rsidP="004C6BA5"/>
    <w:p w14:paraId="505A1F4E" w14:textId="77777777" w:rsidR="004C6BA5" w:rsidRPr="004C6BA5" w:rsidRDefault="004C6BA5" w:rsidP="004C6BA5"/>
    <w:p w14:paraId="56E896FC" w14:textId="77777777" w:rsidR="004C6BA5" w:rsidRPr="004C6BA5" w:rsidRDefault="004C6BA5" w:rsidP="004C6BA5"/>
    <w:p w14:paraId="608C8F94" w14:textId="77777777" w:rsidR="004C6BA5" w:rsidRPr="004C6BA5" w:rsidRDefault="004C6BA5" w:rsidP="004C6BA5"/>
    <w:p w14:paraId="71FBB9C4" w14:textId="77777777" w:rsidR="004C6BA5" w:rsidRPr="004C6BA5" w:rsidRDefault="004C6BA5" w:rsidP="004C6BA5"/>
    <w:p w14:paraId="204FF17B" w14:textId="77777777" w:rsidR="004C6BA5" w:rsidRPr="004C6BA5" w:rsidRDefault="004C6BA5" w:rsidP="004C6BA5"/>
    <w:p w14:paraId="47C36232" w14:textId="77777777" w:rsidR="004C6BA5" w:rsidRPr="004C6BA5" w:rsidRDefault="004C6BA5" w:rsidP="004C6BA5"/>
    <w:p w14:paraId="2B7C8AF6" w14:textId="77777777" w:rsidR="004C6BA5" w:rsidRPr="004C6BA5" w:rsidRDefault="004C6BA5" w:rsidP="004C6BA5"/>
    <w:p w14:paraId="66861FA0" w14:textId="77777777" w:rsidR="004C6BA5" w:rsidRDefault="004C6BA5" w:rsidP="004C6BA5"/>
    <w:p w14:paraId="1FAB7A68" w14:textId="77777777" w:rsidR="004C6BA5" w:rsidRPr="004C6BA5" w:rsidRDefault="004C6BA5" w:rsidP="004C6BA5">
      <w:pPr>
        <w:pStyle w:val="Paragraphedeliste"/>
        <w:numPr>
          <w:ilvl w:val="0"/>
          <w:numId w:val="4"/>
        </w:numPr>
        <w:tabs>
          <w:tab w:val="left" w:pos="1332"/>
        </w:tabs>
      </w:pPr>
    </w:p>
    <w:p w14:paraId="689F045E" w14:textId="3B860646" w:rsidR="004C6BA5" w:rsidRDefault="004C6BA5" w:rsidP="004C6BA5">
      <w:pPr>
        <w:pStyle w:val="Paragraphedeliste"/>
        <w:tabs>
          <w:tab w:val="left" w:pos="1332"/>
        </w:tabs>
        <w:ind w:left="1428"/>
      </w:pPr>
      <w:r w:rsidRPr="004C6BA5">
        <w:rPr>
          <w:b/>
        </w:rPr>
        <w:t>- Numéro :</w:t>
      </w:r>
      <w:r>
        <w:t xml:space="preserve"> Sélectionner le numéro SVI demander pas le client (numéro générale de l’entreprise)</w:t>
      </w:r>
    </w:p>
    <w:p w14:paraId="267D26E8" w14:textId="25BFEE22" w:rsidR="004C6BA5" w:rsidRDefault="004C6BA5" w:rsidP="004C6BA5">
      <w:pPr>
        <w:pStyle w:val="Paragraphedeliste"/>
        <w:tabs>
          <w:tab w:val="left" w:pos="1332"/>
        </w:tabs>
        <w:ind w:left="1428"/>
      </w:pPr>
      <w:r w:rsidRPr="004C6BA5">
        <w:rPr>
          <w:b/>
        </w:rPr>
        <w:t xml:space="preserve">- Nom : </w:t>
      </w:r>
      <w:r>
        <w:t>Indiquer le nom de l’entreprise</w:t>
      </w:r>
    </w:p>
    <w:p w14:paraId="7F665A14" w14:textId="3EFDA7FA" w:rsidR="004C6BA5" w:rsidRDefault="004C6BA5" w:rsidP="004C6BA5">
      <w:pPr>
        <w:pStyle w:val="Paragraphedeliste"/>
        <w:tabs>
          <w:tab w:val="left" w:pos="1332"/>
        </w:tabs>
        <w:ind w:left="1428"/>
      </w:pPr>
      <w:r w:rsidRPr="004C6BA5">
        <w:rPr>
          <w:b/>
        </w:rPr>
        <w:t>- Type :</w:t>
      </w:r>
      <w:r>
        <w:t xml:space="preserve"> SVI</w:t>
      </w:r>
    </w:p>
    <w:p w14:paraId="444DB042" w14:textId="10CE81A0" w:rsidR="004C6BA5" w:rsidRDefault="004C6BA5" w:rsidP="004C6BA5">
      <w:pPr>
        <w:pStyle w:val="Paragraphedeliste"/>
        <w:tabs>
          <w:tab w:val="left" w:pos="1332"/>
        </w:tabs>
        <w:ind w:left="1428"/>
      </w:pPr>
      <w:r w:rsidRPr="004C6BA5">
        <w:rPr>
          <w:b/>
        </w:rPr>
        <w:t>- langue voix système :</w:t>
      </w:r>
      <w:r>
        <w:t xml:space="preserve"> Français</w:t>
      </w:r>
    </w:p>
    <w:p w14:paraId="1F6E0C19" w14:textId="77777777" w:rsidR="00E15351" w:rsidRDefault="00E15351" w:rsidP="004C6BA5">
      <w:pPr>
        <w:pStyle w:val="Paragraphedeliste"/>
        <w:tabs>
          <w:tab w:val="left" w:pos="1332"/>
        </w:tabs>
        <w:ind w:left="1428"/>
      </w:pPr>
    </w:p>
    <w:p w14:paraId="4330DFC4" w14:textId="77777777" w:rsidR="00E15351" w:rsidRDefault="00E15351" w:rsidP="004C6BA5">
      <w:pPr>
        <w:pStyle w:val="Paragraphedeliste"/>
        <w:tabs>
          <w:tab w:val="left" w:pos="1332"/>
        </w:tabs>
        <w:ind w:left="1428"/>
      </w:pPr>
    </w:p>
    <w:p w14:paraId="73E8EEA8" w14:textId="77777777" w:rsidR="00E15351" w:rsidRDefault="00E15351" w:rsidP="004C6BA5">
      <w:pPr>
        <w:pStyle w:val="Paragraphedeliste"/>
        <w:tabs>
          <w:tab w:val="left" w:pos="1332"/>
        </w:tabs>
        <w:ind w:left="1428"/>
      </w:pPr>
    </w:p>
    <w:p w14:paraId="2EEA5E95" w14:textId="77777777" w:rsidR="00E15351" w:rsidRDefault="00E15351" w:rsidP="004C6BA5">
      <w:pPr>
        <w:pStyle w:val="Paragraphedeliste"/>
        <w:tabs>
          <w:tab w:val="left" w:pos="1332"/>
        </w:tabs>
        <w:ind w:left="1428"/>
      </w:pPr>
    </w:p>
    <w:p w14:paraId="2BD26824" w14:textId="77777777" w:rsidR="00E15351" w:rsidRDefault="00E15351" w:rsidP="004C6BA5">
      <w:pPr>
        <w:pStyle w:val="Paragraphedeliste"/>
        <w:tabs>
          <w:tab w:val="left" w:pos="1332"/>
        </w:tabs>
        <w:ind w:left="1428"/>
      </w:pPr>
    </w:p>
    <w:p w14:paraId="7D33F4B6" w14:textId="77777777" w:rsidR="00E15351" w:rsidRDefault="00E15351" w:rsidP="004C6BA5">
      <w:pPr>
        <w:pStyle w:val="Paragraphedeliste"/>
        <w:tabs>
          <w:tab w:val="left" w:pos="1332"/>
        </w:tabs>
        <w:ind w:left="1428"/>
      </w:pPr>
    </w:p>
    <w:p w14:paraId="285D99EB" w14:textId="77777777" w:rsidR="00E15351" w:rsidRDefault="00E15351" w:rsidP="004C6BA5">
      <w:pPr>
        <w:pStyle w:val="Paragraphedeliste"/>
        <w:tabs>
          <w:tab w:val="left" w:pos="1332"/>
        </w:tabs>
        <w:ind w:left="1428"/>
      </w:pPr>
    </w:p>
    <w:p w14:paraId="0BB20EC6" w14:textId="77777777" w:rsidR="00E15351" w:rsidRDefault="00E15351" w:rsidP="004C6BA5">
      <w:pPr>
        <w:pStyle w:val="Paragraphedeliste"/>
        <w:tabs>
          <w:tab w:val="left" w:pos="1332"/>
        </w:tabs>
        <w:ind w:left="1428"/>
      </w:pPr>
    </w:p>
    <w:p w14:paraId="592843AB" w14:textId="77777777" w:rsidR="00E15351" w:rsidRDefault="00E15351" w:rsidP="004C6BA5">
      <w:pPr>
        <w:pStyle w:val="Paragraphedeliste"/>
        <w:tabs>
          <w:tab w:val="left" w:pos="1332"/>
        </w:tabs>
        <w:ind w:left="1428"/>
      </w:pPr>
    </w:p>
    <w:p w14:paraId="65495E22" w14:textId="77777777" w:rsidR="00E15351" w:rsidRDefault="00E15351" w:rsidP="004C6BA5">
      <w:pPr>
        <w:pStyle w:val="Paragraphedeliste"/>
        <w:tabs>
          <w:tab w:val="left" w:pos="1332"/>
        </w:tabs>
        <w:ind w:left="1428"/>
      </w:pPr>
    </w:p>
    <w:p w14:paraId="6EE491B1" w14:textId="77777777" w:rsidR="00E15351" w:rsidRDefault="00E15351" w:rsidP="004C6BA5">
      <w:pPr>
        <w:pStyle w:val="Paragraphedeliste"/>
        <w:tabs>
          <w:tab w:val="left" w:pos="1332"/>
        </w:tabs>
        <w:ind w:left="1428"/>
      </w:pPr>
    </w:p>
    <w:p w14:paraId="5536355E" w14:textId="77777777" w:rsidR="00E15351" w:rsidRDefault="00E15351" w:rsidP="004C6BA5">
      <w:pPr>
        <w:pStyle w:val="Paragraphedeliste"/>
        <w:tabs>
          <w:tab w:val="left" w:pos="1332"/>
        </w:tabs>
        <w:ind w:left="1428"/>
      </w:pPr>
    </w:p>
    <w:p w14:paraId="6EAFA2D8" w14:textId="77777777" w:rsidR="00E15351" w:rsidRDefault="00E15351" w:rsidP="004C6BA5">
      <w:pPr>
        <w:pStyle w:val="Paragraphedeliste"/>
        <w:tabs>
          <w:tab w:val="left" w:pos="1332"/>
        </w:tabs>
        <w:ind w:left="1428"/>
      </w:pPr>
    </w:p>
    <w:p w14:paraId="2233886A" w14:textId="77777777" w:rsidR="00E15351" w:rsidRDefault="00E15351" w:rsidP="004C6BA5">
      <w:pPr>
        <w:pStyle w:val="Paragraphedeliste"/>
        <w:tabs>
          <w:tab w:val="left" w:pos="1332"/>
        </w:tabs>
        <w:ind w:left="1428"/>
      </w:pPr>
    </w:p>
    <w:p w14:paraId="14AF6EC2" w14:textId="77777777" w:rsidR="00E15351" w:rsidRDefault="00E15351" w:rsidP="004C6BA5">
      <w:pPr>
        <w:pStyle w:val="Paragraphedeliste"/>
        <w:tabs>
          <w:tab w:val="left" w:pos="1332"/>
        </w:tabs>
        <w:ind w:left="1428"/>
      </w:pPr>
    </w:p>
    <w:p w14:paraId="03CE0BF1" w14:textId="77777777" w:rsidR="00E15351" w:rsidRDefault="00E15351" w:rsidP="004C6BA5">
      <w:pPr>
        <w:pStyle w:val="Paragraphedeliste"/>
        <w:tabs>
          <w:tab w:val="left" w:pos="1332"/>
        </w:tabs>
        <w:ind w:left="1428"/>
      </w:pPr>
    </w:p>
    <w:p w14:paraId="0A6211F8" w14:textId="77777777" w:rsidR="00E15351" w:rsidRDefault="00E15351" w:rsidP="004C6BA5">
      <w:pPr>
        <w:pStyle w:val="Paragraphedeliste"/>
        <w:tabs>
          <w:tab w:val="left" w:pos="1332"/>
        </w:tabs>
        <w:ind w:left="1428"/>
      </w:pPr>
    </w:p>
    <w:p w14:paraId="2032ADDC" w14:textId="77777777" w:rsidR="00E15351" w:rsidRDefault="00E15351" w:rsidP="004C6BA5">
      <w:pPr>
        <w:pStyle w:val="Paragraphedeliste"/>
        <w:tabs>
          <w:tab w:val="left" w:pos="1332"/>
        </w:tabs>
        <w:ind w:left="1428"/>
      </w:pPr>
    </w:p>
    <w:p w14:paraId="084CFB13" w14:textId="77777777" w:rsidR="00E15351" w:rsidRDefault="00E15351" w:rsidP="004C6BA5">
      <w:pPr>
        <w:pStyle w:val="Paragraphedeliste"/>
        <w:tabs>
          <w:tab w:val="left" w:pos="1332"/>
        </w:tabs>
        <w:ind w:left="1428"/>
      </w:pPr>
    </w:p>
    <w:p w14:paraId="5B552069" w14:textId="77777777" w:rsidR="00E15351" w:rsidRDefault="00E15351" w:rsidP="004C6BA5">
      <w:pPr>
        <w:pStyle w:val="Paragraphedeliste"/>
        <w:tabs>
          <w:tab w:val="left" w:pos="1332"/>
        </w:tabs>
        <w:ind w:left="1428"/>
      </w:pPr>
    </w:p>
    <w:p w14:paraId="25112937" w14:textId="77777777" w:rsidR="00E15351" w:rsidRDefault="00E15351" w:rsidP="004C6BA5">
      <w:pPr>
        <w:pStyle w:val="Paragraphedeliste"/>
        <w:tabs>
          <w:tab w:val="left" w:pos="1332"/>
        </w:tabs>
        <w:ind w:left="1428"/>
      </w:pPr>
    </w:p>
    <w:p w14:paraId="6DBEEFD3" w14:textId="77777777" w:rsidR="00E15351" w:rsidRDefault="00E15351" w:rsidP="004C6BA5">
      <w:pPr>
        <w:pStyle w:val="Paragraphedeliste"/>
        <w:tabs>
          <w:tab w:val="left" w:pos="1332"/>
        </w:tabs>
        <w:ind w:left="1428"/>
      </w:pPr>
    </w:p>
    <w:p w14:paraId="092B933A" w14:textId="77777777" w:rsidR="00E15351" w:rsidRDefault="00E15351" w:rsidP="004C6BA5">
      <w:pPr>
        <w:pStyle w:val="Paragraphedeliste"/>
        <w:tabs>
          <w:tab w:val="left" w:pos="1332"/>
        </w:tabs>
        <w:ind w:left="1428"/>
      </w:pPr>
    </w:p>
    <w:p w14:paraId="2B7C6006" w14:textId="77777777" w:rsidR="00E15351" w:rsidRDefault="00E15351" w:rsidP="004C6BA5">
      <w:pPr>
        <w:pStyle w:val="Paragraphedeliste"/>
        <w:tabs>
          <w:tab w:val="left" w:pos="1332"/>
        </w:tabs>
        <w:ind w:left="1428"/>
      </w:pPr>
    </w:p>
    <w:p w14:paraId="0DC97762" w14:textId="74D3DDD4" w:rsidR="00E15351" w:rsidRDefault="00E15351" w:rsidP="00E15351">
      <w:pPr>
        <w:tabs>
          <w:tab w:val="left" w:pos="1332"/>
        </w:tabs>
        <w:jc w:val="center"/>
        <w:rPr>
          <w:b/>
          <w:bCs/>
          <w:sz w:val="32"/>
          <w:szCs w:val="32"/>
        </w:rPr>
      </w:pPr>
      <w:r w:rsidRPr="00E15351">
        <w:rPr>
          <w:b/>
          <w:bCs/>
          <w:sz w:val="32"/>
          <w:szCs w:val="32"/>
        </w:rPr>
        <w:t>Transfert d’appel</w:t>
      </w:r>
    </w:p>
    <w:p w14:paraId="258E7DE3" w14:textId="77777777" w:rsidR="00E15351" w:rsidRDefault="00E15351" w:rsidP="00E15351">
      <w:pPr>
        <w:tabs>
          <w:tab w:val="left" w:pos="1332"/>
        </w:tabs>
        <w:jc w:val="center"/>
        <w:rPr>
          <w:b/>
          <w:bCs/>
          <w:sz w:val="32"/>
          <w:szCs w:val="32"/>
        </w:rPr>
      </w:pPr>
    </w:p>
    <w:p w14:paraId="5CE40A91" w14:textId="1C0C7A08" w:rsidR="00E15351" w:rsidRDefault="00E15351" w:rsidP="00E15351">
      <w:pPr>
        <w:tabs>
          <w:tab w:val="left" w:pos="1332"/>
        </w:tabs>
      </w:pPr>
      <w:r>
        <w:t>L’on peut paramétrer le transfert d’appel sur plusieurs mod diffèrent.</w:t>
      </w:r>
    </w:p>
    <w:p w14:paraId="4DB58660" w14:textId="49683F7F" w:rsidR="00E15351" w:rsidRDefault="00E15351" w:rsidP="00E15351">
      <w:pPr>
        <w:tabs>
          <w:tab w:val="left" w:pos="1332"/>
        </w:tabs>
        <w:rPr>
          <w:b/>
          <w:bCs/>
        </w:rPr>
      </w:pPr>
      <w:r>
        <w:t xml:space="preserve">Pour accéder au paramétrage, allez dans : </w:t>
      </w:r>
      <w:r w:rsidRPr="00E15351">
        <w:rPr>
          <w:b/>
          <w:bCs/>
        </w:rPr>
        <w:t>matériel</w:t>
      </w:r>
      <w:r>
        <w:t xml:space="preserve"> &gt; </w:t>
      </w:r>
      <w:r w:rsidRPr="00E15351">
        <w:rPr>
          <w:b/>
          <w:bCs/>
        </w:rPr>
        <w:t>engrenage</w:t>
      </w:r>
      <w:r>
        <w:t xml:space="preserve"> (d’un appareil) &gt; </w:t>
      </w:r>
      <w:r w:rsidRPr="00E15351">
        <w:rPr>
          <w:b/>
          <w:bCs/>
        </w:rPr>
        <w:t>Type de transfert</w:t>
      </w:r>
    </w:p>
    <w:p w14:paraId="49DA4FE4" w14:textId="40F15E4D" w:rsidR="00E15351" w:rsidRDefault="00E15351" w:rsidP="00E15351">
      <w:pPr>
        <w:tabs>
          <w:tab w:val="left" w:pos="1332"/>
        </w:tabs>
        <w:rPr>
          <w:b/>
          <w:bCs/>
        </w:rPr>
      </w:pPr>
      <w:r w:rsidRPr="00E15351">
        <w:rPr>
          <w:noProof/>
        </w:rPr>
        <w:drawing>
          <wp:anchor distT="0" distB="0" distL="114300" distR="114300" simplePos="0" relativeHeight="251663360" behindDoc="0" locked="0" layoutInCell="1" allowOverlap="1" wp14:anchorId="775B0EF4" wp14:editId="54657302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2809875" cy="1438275"/>
            <wp:effectExtent l="0" t="0" r="9525" b="9525"/>
            <wp:wrapNone/>
            <wp:docPr id="19841738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173844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0236612" w14:textId="00E6CF4D" w:rsidR="00E15351" w:rsidRDefault="00E15351" w:rsidP="00E15351">
      <w:pPr>
        <w:tabs>
          <w:tab w:val="left" w:pos="1332"/>
        </w:tabs>
      </w:pPr>
      <w:r w:rsidRPr="00E15351">
        <w:rPr>
          <w:noProof/>
        </w:rPr>
        <w:drawing>
          <wp:anchor distT="0" distB="0" distL="114300" distR="114300" simplePos="0" relativeHeight="251662336" behindDoc="0" locked="0" layoutInCell="1" allowOverlap="1" wp14:anchorId="7D6CA8F4" wp14:editId="28E6D463">
            <wp:simplePos x="0" y="0"/>
            <wp:positionH relativeFrom="margin">
              <wp:posOffset>3095625</wp:posOffset>
            </wp:positionH>
            <wp:positionV relativeFrom="paragraph">
              <wp:posOffset>13970</wp:posOffset>
            </wp:positionV>
            <wp:extent cx="3457575" cy="785272"/>
            <wp:effectExtent l="0" t="0" r="0" b="0"/>
            <wp:wrapNone/>
            <wp:docPr id="6276575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65755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785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B0DD3A" w14:textId="1F3ADEE0" w:rsidR="00E15351" w:rsidRPr="00E15351" w:rsidRDefault="00E15351" w:rsidP="00E15351"/>
    <w:p w14:paraId="67099D5E" w14:textId="18A3DABE" w:rsidR="00E15351" w:rsidRDefault="00E15351" w:rsidP="00E15351"/>
    <w:p w14:paraId="162FD07B" w14:textId="44635094" w:rsidR="00E15351" w:rsidRDefault="00E15351" w:rsidP="00E15351"/>
    <w:p w14:paraId="666FAE0F" w14:textId="77777777" w:rsidR="00E15351" w:rsidRDefault="00E15351" w:rsidP="00E15351"/>
    <w:p w14:paraId="625565B2" w14:textId="68B18C61" w:rsidR="00E15351" w:rsidRDefault="00E15351" w:rsidP="00E15351">
      <w:pPr>
        <w:tabs>
          <w:tab w:val="left" w:pos="1065"/>
        </w:tabs>
        <w:rPr>
          <w:b/>
          <w:bCs/>
        </w:rPr>
      </w:pPr>
      <w:r>
        <w:tab/>
      </w:r>
      <w:r w:rsidRPr="00E15351">
        <w:rPr>
          <w:b/>
          <w:bCs/>
        </w:rPr>
        <w:t>Type de transfert :</w:t>
      </w:r>
    </w:p>
    <w:p w14:paraId="408EE057" w14:textId="79809436" w:rsidR="00E15351" w:rsidRDefault="00E15351" w:rsidP="00E15351">
      <w:pPr>
        <w:pStyle w:val="Paragraphedeliste"/>
        <w:numPr>
          <w:ilvl w:val="0"/>
          <w:numId w:val="8"/>
        </w:numPr>
        <w:tabs>
          <w:tab w:val="left" w:pos="1065"/>
        </w:tabs>
      </w:pPr>
      <w:r w:rsidRPr="00E15351">
        <w:rPr>
          <w:b/>
          <w:bCs/>
        </w:rPr>
        <w:t>Transfert aveugle</w:t>
      </w:r>
      <w:r>
        <w:t xml:space="preserve"> – Va faire que les transfert ce feront directement vers la personne souhaiter</w:t>
      </w:r>
    </w:p>
    <w:p w14:paraId="3B60E9F7" w14:textId="0EC859A2" w:rsidR="00E15351" w:rsidRDefault="00E15351" w:rsidP="00E15351">
      <w:pPr>
        <w:pStyle w:val="Paragraphedeliste"/>
        <w:numPr>
          <w:ilvl w:val="0"/>
          <w:numId w:val="8"/>
        </w:numPr>
        <w:tabs>
          <w:tab w:val="left" w:pos="1065"/>
        </w:tabs>
      </w:pPr>
      <w:r w:rsidRPr="00E15351">
        <w:rPr>
          <w:b/>
          <w:bCs/>
        </w:rPr>
        <w:t>Transfert avec annonce</w:t>
      </w:r>
      <w:r>
        <w:t xml:space="preserve"> – Va faire qu’il faudra d’abord appeler la personne à qui l’on souhaite transférer pour qu’elle accepte ou pas le transfert</w:t>
      </w:r>
    </w:p>
    <w:p w14:paraId="23AD6DE2" w14:textId="364BE927" w:rsidR="00830FA4" w:rsidRDefault="00830FA4" w:rsidP="00E15351">
      <w:pPr>
        <w:pStyle w:val="Paragraphedeliste"/>
        <w:numPr>
          <w:ilvl w:val="0"/>
          <w:numId w:val="8"/>
        </w:numPr>
        <w:tabs>
          <w:tab w:val="left" w:pos="1065"/>
        </w:tabs>
      </w:pPr>
      <w:r>
        <w:rPr>
          <w:b/>
          <w:bCs/>
        </w:rPr>
        <w:t xml:space="preserve">Transfert nouvelle appel </w:t>
      </w:r>
      <w:r>
        <w:t>– je ne vois pas la différence avec « annonce »</w:t>
      </w:r>
    </w:p>
    <w:p w14:paraId="3D9EF421" w14:textId="07F0DFFE" w:rsidR="00830FA4" w:rsidRDefault="00830FA4" w:rsidP="00E15351">
      <w:pPr>
        <w:pStyle w:val="Paragraphedeliste"/>
        <w:numPr>
          <w:ilvl w:val="0"/>
          <w:numId w:val="8"/>
        </w:numPr>
        <w:tabs>
          <w:tab w:val="left" w:pos="1065"/>
        </w:tabs>
      </w:pPr>
      <w:r>
        <w:rPr>
          <w:b/>
          <w:bCs/>
        </w:rPr>
        <w:t xml:space="preserve">Transfert optionnel </w:t>
      </w:r>
      <w:r>
        <w:t>– je ne vois pas la différence avec « annonce »</w:t>
      </w:r>
    </w:p>
    <w:p w14:paraId="49C84B7D" w14:textId="314A8CAF" w:rsidR="004F2CFB" w:rsidRDefault="004F2CFB" w:rsidP="004F2CFB">
      <w:pPr>
        <w:tabs>
          <w:tab w:val="left" w:pos="1065"/>
        </w:tabs>
      </w:pPr>
    </w:p>
    <w:p w14:paraId="39640753" w14:textId="77777777" w:rsidR="004F2CFB" w:rsidRDefault="004F2CFB" w:rsidP="004F2CFB">
      <w:pPr>
        <w:tabs>
          <w:tab w:val="left" w:pos="1065"/>
        </w:tabs>
      </w:pPr>
    </w:p>
    <w:p w14:paraId="65E203BC" w14:textId="77777777" w:rsidR="00990119" w:rsidRDefault="00990119" w:rsidP="004F2CFB">
      <w:pPr>
        <w:tabs>
          <w:tab w:val="left" w:pos="1065"/>
        </w:tabs>
      </w:pPr>
    </w:p>
    <w:p w14:paraId="2C45A2D0" w14:textId="77777777" w:rsidR="00990119" w:rsidRDefault="00990119" w:rsidP="004F2CFB">
      <w:pPr>
        <w:tabs>
          <w:tab w:val="left" w:pos="1065"/>
        </w:tabs>
      </w:pPr>
    </w:p>
    <w:p w14:paraId="0A245ADB" w14:textId="77777777" w:rsidR="00990119" w:rsidRDefault="00990119" w:rsidP="004F2CFB">
      <w:pPr>
        <w:tabs>
          <w:tab w:val="left" w:pos="1065"/>
        </w:tabs>
      </w:pPr>
    </w:p>
    <w:p w14:paraId="2EB6ECED" w14:textId="77777777" w:rsidR="00990119" w:rsidRDefault="00990119" w:rsidP="004F2CFB">
      <w:pPr>
        <w:tabs>
          <w:tab w:val="left" w:pos="1065"/>
        </w:tabs>
      </w:pPr>
    </w:p>
    <w:p w14:paraId="76356BD3" w14:textId="77777777" w:rsidR="00990119" w:rsidRDefault="00990119" w:rsidP="004F2CFB">
      <w:pPr>
        <w:tabs>
          <w:tab w:val="left" w:pos="1065"/>
        </w:tabs>
      </w:pPr>
    </w:p>
    <w:p w14:paraId="2C6B6777" w14:textId="77777777" w:rsidR="00990119" w:rsidRDefault="00990119" w:rsidP="004F2CFB">
      <w:pPr>
        <w:tabs>
          <w:tab w:val="left" w:pos="1065"/>
        </w:tabs>
      </w:pPr>
    </w:p>
    <w:p w14:paraId="06014810" w14:textId="77777777" w:rsidR="00990119" w:rsidRDefault="00990119" w:rsidP="004F2CFB">
      <w:pPr>
        <w:tabs>
          <w:tab w:val="left" w:pos="1065"/>
        </w:tabs>
      </w:pPr>
    </w:p>
    <w:p w14:paraId="0D5F91F9" w14:textId="77777777" w:rsidR="00990119" w:rsidRDefault="00990119" w:rsidP="004F2CFB">
      <w:pPr>
        <w:tabs>
          <w:tab w:val="left" w:pos="1065"/>
        </w:tabs>
      </w:pPr>
    </w:p>
    <w:p w14:paraId="27A3FE53" w14:textId="77777777" w:rsidR="00990119" w:rsidRDefault="00990119" w:rsidP="004F2CFB">
      <w:pPr>
        <w:tabs>
          <w:tab w:val="left" w:pos="1065"/>
        </w:tabs>
      </w:pPr>
    </w:p>
    <w:p w14:paraId="641447E6" w14:textId="77777777" w:rsidR="00990119" w:rsidRDefault="00990119" w:rsidP="004F2CFB">
      <w:pPr>
        <w:tabs>
          <w:tab w:val="left" w:pos="1065"/>
        </w:tabs>
      </w:pPr>
    </w:p>
    <w:p w14:paraId="08750BAD" w14:textId="77777777" w:rsidR="00990119" w:rsidRDefault="00990119" w:rsidP="004F2CFB">
      <w:pPr>
        <w:tabs>
          <w:tab w:val="left" w:pos="1065"/>
        </w:tabs>
      </w:pPr>
    </w:p>
    <w:p w14:paraId="74C691C1" w14:textId="77777777" w:rsidR="00990119" w:rsidRDefault="00990119" w:rsidP="004F2CFB">
      <w:pPr>
        <w:tabs>
          <w:tab w:val="left" w:pos="1065"/>
        </w:tabs>
      </w:pPr>
    </w:p>
    <w:p w14:paraId="28C3DC05" w14:textId="77777777" w:rsidR="00990119" w:rsidRDefault="00990119" w:rsidP="004F2CFB">
      <w:pPr>
        <w:tabs>
          <w:tab w:val="left" w:pos="1065"/>
        </w:tabs>
      </w:pPr>
    </w:p>
    <w:p w14:paraId="32F7BB98" w14:textId="77777777" w:rsidR="00990119" w:rsidRDefault="00990119" w:rsidP="004F2CFB">
      <w:pPr>
        <w:tabs>
          <w:tab w:val="left" w:pos="1065"/>
        </w:tabs>
      </w:pPr>
    </w:p>
    <w:p w14:paraId="2DB6F54C" w14:textId="77777777" w:rsidR="00990119" w:rsidRDefault="00990119" w:rsidP="004F2CFB">
      <w:pPr>
        <w:tabs>
          <w:tab w:val="left" w:pos="1065"/>
        </w:tabs>
      </w:pPr>
    </w:p>
    <w:p w14:paraId="57AD51C5" w14:textId="6C998FAF" w:rsidR="004F2CFB" w:rsidRDefault="004F2CFB" w:rsidP="004F2CFB">
      <w:pPr>
        <w:tabs>
          <w:tab w:val="left" w:pos="1065"/>
        </w:tabs>
        <w:jc w:val="center"/>
        <w:rPr>
          <w:b/>
          <w:bCs/>
          <w:sz w:val="32"/>
          <w:szCs w:val="32"/>
        </w:rPr>
      </w:pPr>
      <w:r w:rsidRPr="004F2CFB">
        <w:rPr>
          <w:b/>
          <w:bCs/>
          <w:sz w:val="32"/>
          <w:szCs w:val="32"/>
        </w:rPr>
        <w:lastRenderedPageBreak/>
        <w:t>Ajouter un transfert sur un utilisateur</w:t>
      </w:r>
    </w:p>
    <w:p w14:paraId="41423DE9" w14:textId="49F8BCFF" w:rsidR="004F2CFB" w:rsidRDefault="004F2CFB" w:rsidP="004F2CFB">
      <w:pPr>
        <w:tabs>
          <w:tab w:val="left" w:pos="1065"/>
        </w:tabs>
        <w:jc w:val="center"/>
        <w:rPr>
          <w:b/>
          <w:bCs/>
          <w:sz w:val="32"/>
          <w:szCs w:val="32"/>
        </w:rPr>
      </w:pPr>
    </w:p>
    <w:p w14:paraId="38746D0A" w14:textId="1A9D016D" w:rsidR="004F2CFB" w:rsidRDefault="004F2CFB" w:rsidP="004F2CFB">
      <w:pPr>
        <w:tabs>
          <w:tab w:val="left" w:pos="1065"/>
        </w:tabs>
        <w:rPr>
          <w:b/>
          <w:bCs/>
        </w:rPr>
      </w:pPr>
      <w:r>
        <w:t xml:space="preserve">Allez dans </w:t>
      </w:r>
      <w:r w:rsidRPr="004F2CFB">
        <w:rPr>
          <w:b/>
          <w:bCs/>
        </w:rPr>
        <w:t>Utilisateurs</w:t>
      </w:r>
      <w:r>
        <w:rPr>
          <w:b/>
          <w:bCs/>
        </w:rPr>
        <w:t xml:space="preserve"> &gt; Flèches vers la bas &gt; bouton horloge </w:t>
      </w:r>
    </w:p>
    <w:p w14:paraId="1AD87522" w14:textId="1B60D7CF" w:rsidR="004F2CFB" w:rsidRDefault="004F2CFB" w:rsidP="004F2CFB">
      <w:pPr>
        <w:tabs>
          <w:tab w:val="left" w:pos="1065"/>
        </w:tabs>
      </w:pPr>
      <w:r w:rsidRPr="004F2CFB">
        <w:rPr>
          <w:noProof/>
        </w:rPr>
        <w:drawing>
          <wp:anchor distT="0" distB="0" distL="114300" distR="114300" simplePos="0" relativeHeight="251664384" behindDoc="1" locked="0" layoutInCell="1" allowOverlap="1" wp14:anchorId="7CA7A2FC" wp14:editId="6D43DE50">
            <wp:simplePos x="0" y="0"/>
            <wp:positionH relativeFrom="margin">
              <wp:align>right</wp:align>
            </wp:positionH>
            <wp:positionV relativeFrom="paragraph">
              <wp:posOffset>1226185</wp:posOffset>
            </wp:positionV>
            <wp:extent cx="6645910" cy="3526155"/>
            <wp:effectExtent l="0" t="0" r="2540" b="0"/>
            <wp:wrapNone/>
            <wp:docPr id="566435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43566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2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2CFB">
        <w:rPr>
          <w:noProof/>
        </w:rPr>
        <w:drawing>
          <wp:inline distT="0" distB="0" distL="0" distR="0" wp14:anchorId="4D506917" wp14:editId="5CB6D916">
            <wp:extent cx="6645910" cy="1143000"/>
            <wp:effectExtent l="0" t="0" r="2540" b="0"/>
            <wp:docPr id="2806377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63776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85C24" w14:textId="28D85554" w:rsidR="004F2CFB" w:rsidRDefault="004F2CFB" w:rsidP="004F2CFB"/>
    <w:p w14:paraId="263E9D77" w14:textId="77777777" w:rsidR="004F2CFB" w:rsidRDefault="004F2CFB" w:rsidP="004F2CFB"/>
    <w:p w14:paraId="6597EF59" w14:textId="3A9778ED" w:rsidR="004F2CFB" w:rsidRDefault="004F2CFB" w:rsidP="004F2CFB"/>
    <w:p w14:paraId="1C8D85F2" w14:textId="77777777" w:rsidR="004F2CFB" w:rsidRDefault="004F2CFB" w:rsidP="004F2CFB"/>
    <w:p w14:paraId="631FE783" w14:textId="5C4B447A" w:rsidR="004F2CFB" w:rsidRDefault="004F2CFB" w:rsidP="004F2CFB"/>
    <w:p w14:paraId="08499C02" w14:textId="77777777" w:rsidR="004F2CFB" w:rsidRDefault="004F2CFB" w:rsidP="004F2CFB"/>
    <w:p w14:paraId="1B8E4F83" w14:textId="77777777" w:rsidR="004F2CFB" w:rsidRDefault="004F2CFB" w:rsidP="004F2CFB"/>
    <w:p w14:paraId="692D26CF" w14:textId="77777777" w:rsidR="004F2CFB" w:rsidRDefault="004F2CFB" w:rsidP="004F2CFB"/>
    <w:p w14:paraId="474616E3" w14:textId="74AC91C3" w:rsidR="004F2CFB" w:rsidRDefault="004F2CFB" w:rsidP="004F2CFB"/>
    <w:p w14:paraId="6123E427" w14:textId="77777777" w:rsidR="00294430" w:rsidRDefault="00294430" w:rsidP="004F2CFB"/>
    <w:p w14:paraId="19BFB5A4" w14:textId="77777777" w:rsidR="00294430" w:rsidRDefault="00294430" w:rsidP="004F2CFB"/>
    <w:p w14:paraId="4BC28D53" w14:textId="77777777" w:rsidR="00294430" w:rsidRDefault="00294430" w:rsidP="004F2CFB"/>
    <w:p w14:paraId="07CF7C65" w14:textId="77777777" w:rsidR="00294430" w:rsidRDefault="00294430" w:rsidP="004F2CFB"/>
    <w:p w14:paraId="102A2486" w14:textId="3DE3D9A1" w:rsidR="004F2CFB" w:rsidRDefault="004F2CFB" w:rsidP="004F2CFB">
      <w:r>
        <w:t>« </w:t>
      </w:r>
      <w:r w:rsidRPr="004F2CFB">
        <w:rPr>
          <w:b/>
          <w:bCs/>
        </w:rPr>
        <w:t>ajouter un transfert</w:t>
      </w:r>
      <w:r>
        <w:t xml:space="preserve"> » : </w:t>
      </w:r>
    </w:p>
    <w:p w14:paraId="7056C229" w14:textId="44DE6005" w:rsidR="004F2CFB" w:rsidRPr="004F2CFB" w:rsidRDefault="004F2CFB" w:rsidP="00B42EA7">
      <w:pPr>
        <w:tabs>
          <w:tab w:val="left" w:pos="4962"/>
        </w:tabs>
      </w:pPr>
      <w:r w:rsidRPr="004F2CFB"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2B2DA3F1" wp14:editId="13E39C70">
            <wp:simplePos x="0" y="0"/>
            <wp:positionH relativeFrom="margin">
              <wp:align>left</wp:align>
            </wp:positionH>
            <wp:positionV relativeFrom="paragraph">
              <wp:posOffset>1676400</wp:posOffset>
            </wp:positionV>
            <wp:extent cx="2819400" cy="2010701"/>
            <wp:effectExtent l="0" t="0" r="0" b="8890"/>
            <wp:wrapSquare wrapText="bothSides"/>
            <wp:docPr id="19403740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374073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010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2CFB">
        <w:rPr>
          <w:b/>
          <w:bCs/>
        </w:rPr>
        <w:t>Titre :</w:t>
      </w:r>
      <w:r>
        <w:t xml:space="preserve"> le nom du transfert</w:t>
      </w:r>
      <w:r>
        <w:br/>
      </w:r>
      <w:r w:rsidRPr="004F2CFB">
        <w:rPr>
          <w:b/>
          <w:bCs/>
        </w:rPr>
        <w:t>temps :</w:t>
      </w:r>
      <w:r>
        <w:t xml:space="preserve"> Plage horaire du fonctionnement du transfert</w:t>
      </w:r>
      <w:r>
        <w:br/>
        <w:t xml:space="preserve">          - </w:t>
      </w:r>
      <w:r w:rsidRPr="00B42EA7">
        <w:rPr>
          <w:i/>
          <w:iCs/>
        </w:rPr>
        <w:t xml:space="preserve">Pour </w:t>
      </w:r>
      <w:r w:rsidR="00B42EA7" w:rsidRPr="00B42EA7">
        <w:rPr>
          <w:i/>
          <w:iCs/>
        </w:rPr>
        <w:t>faire 18h – 8h, il faut faire deux transfert, 1 de 18h à 23h59 et un autre de 00h à 8h</w:t>
      </w:r>
      <w:r w:rsidR="00B42EA7">
        <w:br/>
      </w:r>
      <w:r w:rsidR="00B42EA7" w:rsidRPr="00B42EA7">
        <w:rPr>
          <w:b/>
          <w:bCs/>
        </w:rPr>
        <w:t>Répéter :</w:t>
      </w:r>
      <w:r w:rsidR="00B42EA7">
        <w:t xml:space="preserve"> savoir Quand cela doit ce produit (tous les jour ou juste certain jour)</w:t>
      </w:r>
      <w:r w:rsidR="00B42EA7">
        <w:br/>
      </w:r>
      <w:r w:rsidR="00B42EA7" w:rsidRPr="00B42EA7">
        <w:rPr>
          <w:b/>
          <w:bCs/>
        </w:rPr>
        <w:t>Durée de sonnerie :</w:t>
      </w:r>
      <w:r w:rsidR="00B42EA7">
        <w:t xml:space="preserve"> Temps de sonnerie sur ce transfert</w:t>
      </w:r>
      <w:r w:rsidR="00B42EA7">
        <w:br/>
        <w:t xml:space="preserve">          - </w:t>
      </w:r>
      <w:r w:rsidR="00B42EA7" w:rsidRPr="00B42EA7">
        <w:rPr>
          <w:i/>
          <w:iCs/>
        </w:rPr>
        <w:t>La durée doit être inférieur à la durée d’appel du téléphone sinon les paramètre de base s’active en premier et cela annule le transfert</w:t>
      </w:r>
      <w:r w:rsidR="00B42EA7">
        <w:br/>
      </w:r>
      <w:r w:rsidR="00B42EA7" w:rsidRPr="00B42EA7">
        <w:rPr>
          <w:b/>
          <w:bCs/>
        </w:rPr>
        <w:t>Renvoie :</w:t>
      </w:r>
      <w:r w:rsidR="00B42EA7">
        <w:t xml:space="preserve"> Vers qui est renvoyer l’appel si pas de réponse </w:t>
      </w:r>
      <w:r>
        <w:br w:type="textWrapping" w:clear="all"/>
      </w:r>
    </w:p>
    <w:sectPr w:rsidR="004F2CFB" w:rsidRPr="004F2CFB" w:rsidSect="003541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825"/>
    <w:multiLevelType w:val="hybridMultilevel"/>
    <w:tmpl w:val="F36634D8"/>
    <w:lvl w:ilvl="0" w:tplc="22B60CAE">
      <w:start w:val="1"/>
      <w:numFmt w:val="bullet"/>
      <w:lvlText w:val=""/>
      <w:lvlJc w:val="left"/>
      <w:pPr>
        <w:ind w:left="17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 w15:restartNumberingAfterBreak="0">
    <w:nsid w:val="06E6540E"/>
    <w:multiLevelType w:val="hybridMultilevel"/>
    <w:tmpl w:val="EC0AC6A6"/>
    <w:lvl w:ilvl="0" w:tplc="90709D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411A"/>
    <w:multiLevelType w:val="hybridMultilevel"/>
    <w:tmpl w:val="42B0AF40"/>
    <w:lvl w:ilvl="0" w:tplc="9F00299A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CFE3D6A"/>
    <w:multiLevelType w:val="hybridMultilevel"/>
    <w:tmpl w:val="DA1AA6E6"/>
    <w:lvl w:ilvl="0" w:tplc="D694AB8E">
      <w:start w:val="3"/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310C559B"/>
    <w:multiLevelType w:val="hybridMultilevel"/>
    <w:tmpl w:val="9B965A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D1D04"/>
    <w:multiLevelType w:val="hybridMultilevel"/>
    <w:tmpl w:val="FEBAC7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42692"/>
    <w:multiLevelType w:val="hybridMultilevel"/>
    <w:tmpl w:val="6C56BF62"/>
    <w:lvl w:ilvl="0" w:tplc="0B5E89D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E87575"/>
    <w:multiLevelType w:val="hybridMultilevel"/>
    <w:tmpl w:val="8A8A52B6"/>
    <w:lvl w:ilvl="0" w:tplc="207444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3760068">
    <w:abstractNumId w:val="1"/>
  </w:num>
  <w:num w:numId="2" w16cid:durableId="888566210">
    <w:abstractNumId w:val="5"/>
  </w:num>
  <w:num w:numId="3" w16cid:durableId="1820417323">
    <w:abstractNumId w:val="7"/>
  </w:num>
  <w:num w:numId="4" w16cid:durableId="1839884368">
    <w:abstractNumId w:val="6"/>
  </w:num>
  <w:num w:numId="5" w16cid:durableId="919219265">
    <w:abstractNumId w:val="3"/>
  </w:num>
  <w:num w:numId="6" w16cid:durableId="81921125">
    <w:abstractNumId w:val="4"/>
  </w:num>
  <w:num w:numId="7" w16cid:durableId="1242328004">
    <w:abstractNumId w:val="0"/>
  </w:num>
  <w:num w:numId="8" w16cid:durableId="2133132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FB"/>
    <w:rsid w:val="001B082E"/>
    <w:rsid w:val="001C5C4A"/>
    <w:rsid w:val="001C6675"/>
    <w:rsid w:val="00231BF6"/>
    <w:rsid w:val="00294430"/>
    <w:rsid w:val="00336D06"/>
    <w:rsid w:val="00354155"/>
    <w:rsid w:val="003D170B"/>
    <w:rsid w:val="0049564F"/>
    <w:rsid w:val="004C6BA5"/>
    <w:rsid w:val="004F2CFB"/>
    <w:rsid w:val="006A78C7"/>
    <w:rsid w:val="006F223A"/>
    <w:rsid w:val="0072447E"/>
    <w:rsid w:val="00771B35"/>
    <w:rsid w:val="007F5109"/>
    <w:rsid w:val="0082245A"/>
    <w:rsid w:val="00830FA4"/>
    <w:rsid w:val="008D359D"/>
    <w:rsid w:val="00966FFB"/>
    <w:rsid w:val="00990119"/>
    <w:rsid w:val="00A057EE"/>
    <w:rsid w:val="00AB1220"/>
    <w:rsid w:val="00B42EA7"/>
    <w:rsid w:val="00CB40CF"/>
    <w:rsid w:val="00CF3179"/>
    <w:rsid w:val="00D260A9"/>
    <w:rsid w:val="00D720CC"/>
    <w:rsid w:val="00DB5B29"/>
    <w:rsid w:val="00E15351"/>
    <w:rsid w:val="00E171AA"/>
    <w:rsid w:val="00EA3D3B"/>
    <w:rsid w:val="00ED13AA"/>
    <w:rsid w:val="00F203E6"/>
    <w:rsid w:val="00FA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58BDD"/>
  <w15:chartTrackingRefBased/>
  <w15:docId w15:val="{13C3DBFD-21A6-4DD1-8F35-12DE02EE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3D3B"/>
    <w:pPr>
      <w:ind w:left="720"/>
      <w:contextualSpacing/>
    </w:pPr>
  </w:style>
  <w:style w:type="table" w:styleId="Grilledutableau">
    <w:name w:val="Table Grid"/>
    <w:basedOn w:val="TableauNormal"/>
    <w:uiPriority w:val="39"/>
    <w:rsid w:val="00354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686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</dc:creator>
  <cp:keywords/>
  <dc:description/>
  <cp:lastModifiedBy>benjamin cezar</cp:lastModifiedBy>
  <cp:revision>14</cp:revision>
  <dcterms:created xsi:type="dcterms:W3CDTF">2024-10-04T13:02:00Z</dcterms:created>
  <dcterms:modified xsi:type="dcterms:W3CDTF">2026-03-09T02:16:00Z</dcterms:modified>
</cp:coreProperties>
</file>